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3334B" w14:textId="0B8047C1" w:rsidR="00DD531B" w:rsidRDefault="00DD531B" w:rsidP="00DD53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82C4CD3" wp14:editId="3E740C65">
            <wp:extent cx="934720" cy="868445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0" t="7118" r="17274" b="8936"/>
                    <a:stretch/>
                  </pic:blipFill>
                  <pic:spPr bwMode="auto">
                    <a:xfrm>
                      <a:off x="0" y="0"/>
                      <a:ext cx="937403" cy="87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02DA6C" w14:textId="7A80928D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Do Regimento</w:t>
      </w:r>
    </w:p>
    <w:p w14:paraId="1E8215FC" w14:textId="628E7365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1º.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presente regimento trata dos objetivos, da gestão, da organização, do funcionamento, demandas de custo e manutenção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Laboratório de Limnologia e Microbiologia</w:t>
      </w:r>
      <w:r w:rsidR="005F30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LABLIM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vinculado ao Departamento Acadêmico de Engenharia Ambiental da UNIR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sz w:val="24"/>
          <w:szCs w:val="24"/>
        </w:rPr>
        <w:t>Ji-Paraná.</w:t>
      </w:r>
    </w:p>
    <w:p w14:paraId="7F923996" w14:textId="00923BA0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sz w:val="24"/>
          <w:szCs w:val="24"/>
        </w:rPr>
        <w:t>A criação de laboratórios de pesquisa está prevista no Projeto Pedagógico atual do Curso de Engenharia Ambiental.</w:t>
      </w:r>
    </w:p>
    <w:p w14:paraId="05060D52" w14:textId="5439AC00" w:rsidR="00B865FC" w:rsidRDefault="00B865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885D97" w14:textId="51FB2781" w:rsidR="00B865FC" w:rsidRPr="001053BF" w:rsidRDefault="00B865FC" w:rsidP="00B865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3BF">
        <w:rPr>
          <w:rFonts w:ascii="Times New Roman" w:eastAsia="Times New Roman" w:hAnsi="Times New Roman" w:cs="Times New Roman"/>
          <w:b/>
          <w:bCs/>
          <w:sz w:val="24"/>
          <w:szCs w:val="24"/>
        </w:rPr>
        <w:t>Capítulo II</w:t>
      </w:r>
    </w:p>
    <w:p w14:paraId="2B2760BF" w14:textId="7C0B3BAF" w:rsidR="00B865FC" w:rsidRPr="001053BF" w:rsidRDefault="00B865FC" w:rsidP="00B865FC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3BF">
        <w:rPr>
          <w:rFonts w:ascii="Times New Roman" w:eastAsia="Times New Roman" w:hAnsi="Times New Roman" w:cs="Times New Roman"/>
          <w:b/>
          <w:bCs/>
          <w:sz w:val="24"/>
          <w:szCs w:val="24"/>
        </w:rPr>
        <w:t>Das áreas</w:t>
      </w:r>
    </w:p>
    <w:p w14:paraId="55FDA361" w14:textId="6F1C48E7" w:rsidR="00B865FC" w:rsidRPr="001053BF" w:rsidRDefault="00B865FC" w:rsidP="00CB38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3B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1053BF">
        <w:rPr>
          <w:rFonts w:ascii="Times New Roman" w:eastAsia="Times New Roman" w:hAnsi="Times New Roman" w:cs="Times New Roman"/>
          <w:sz w:val="24"/>
          <w:szCs w:val="24"/>
        </w:rPr>
        <w:t xml:space="preserve">Laboratório de Limnologia e Microbiologia - </w:t>
      </w:r>
      <w:r w:rsidRPr="001053BF">
        <w:rPr>
          <w:rFonts w:ascii="Times New Roman" w:eastAsia="Times New Roman" w:hAnsi="Times New Roman" w:cs="Times New Roman"/>
          <w:sz w:val="24"/>
          <w:szCs w:val="24"/>
        </w:rPr>
        <w:t xml:space="preserve">LABLIM abrange principalmente as áreas de ensino, pesquisa e extensão em Limnologia e Microbiologia. </w:t>
      </w:r>
    </w:p>
    <w:p w14:paraId="0D35EF18" w14:textId="77777777" w:rsidR="00B865FC" w:rsidRPr="001053BF" w:rsidRDefault="00B865FC" w:rsidP="00B865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B835EA" w14:textId="290B65A9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3BF">
        <w:rPr>
          <w:rFonts w:ascii="Times New Roman" w:eastAsia="Times New Roman" w:hAnsi="Times New Roman" w:cs="Times New Roman"/>
          <w:b/>
          <w:sz w:val="24"/>
          <w:szCs w:val="24"/>
        </w:rPr>
        <w:t>Capítulo II</w:t>
      </w:r>
      <w:r w:rsidR="00B865FC" w:rsidRPr="001053BF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60F926C0" w14:textId="77777777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Dos Objetivos</w:t>
      </w:r>
    </w:p>
    <w:p w14:paraId="51507E4C" w14:textId="72D9CFF2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2º.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Laboratório de Limnologia e Microbiologia - LABLIM - foi criado com intuito principal de atender às demandas de ensino, pesquisa e extensão desenvolvidas pelos acadêmicos, técnicos e docentes do curso Bacharelado em Engenharia Ambiental e Sanitária, bem </w:t>
      </w:r>
      <w:r w:rsidR="00B865FC">
        <w:rPr>
          <w:rFonts w:ascii="Times New Roman" w:eastAsia="Times New Roman" w:hAnsi="Times New Roman" w:cs="Times New Roman"/>
          <w:sz w:val="24"/>
          <w:szCs w:val="24"/>
        </w:rPr>
        <w:t xml:space="preserve">como, dar suporte aos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cursos de </w:t>
      </w:r>
      <w:r w:rsidR="00B865FC">
        <w:rPr>
          <w:rFonts w:ascii="Times New Roman" w:eastAsia="Times New Roman" w:hAnsi="Times New Roman" w:cs="Times New Roman"/>
          <w:sz w:val="24"/>
          <w:szCs w:val="24"/>
        </w:rPr>
        <w:t xml:space="preserve">graduação e </w:t>
      </w:r>
      <w:r>
        <w:rPr>
          <w:rFonts w:ascii="Times New Roman" w:eastAsia="Times New Roman" w:hAnsi="Times New Roman" w:cs="Times New Roman"/>
          <w:sz w:val="24"/>
          <w:szCs w:val="24"/>
        </w:rPr>
        <w:t>pós-graduação vinculados à Fundação Universidade Federal de Rondônia, nos seguintes quesitos:</w:t>
      </w:r>
    </w:p>
    <w:p w14:paraId="44AB83B4" w14:textId="4897593E" w:rsidR="002E636C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CB38E6">
        <w:rPr>
          <w:rFonts w:ascii="Times New Roman" w:eastAsia="Times New Roman" w:hAnsi="Times New Roman" w:cs="Times New Roman"/>
          <w:sz w:val="24"/>
          <w:szCs w:val="24"/>
        </w:rPr>
        <w:t xml:space="preserve">- Contribuir para o entendimento da dinâmica </w:t>
      </w:r>
      <w:proofErr w:type="spellStart"/>
      <w:r w:rsidR="00CB38E6">
        <w:rPr>
          <w:rFonts w:ascii="Times New Roman" w:eastAsia="Times New Roman" w:hAnsi="Times New Roman" w:cs="Times New Roman"/>
          <w:sz w:val="24"/>
          <w:szCs w:val="24"/>
        </w:rPr>
        <w:t>limnológica</w:t>
      </w:r>
      <w:proofErr w:type="spellEnd"/>
      <w:r w:rsidR="00CB38E6">
        <w:rPr>
          <w:rFonts w:ascii="Times New Roman" w:eastAsia="Times New Roman" w:hAnsi="Times New Roman" w:cs="Times New Roman"/>
          <w:sz w:val="24"/>
          <w:szCs w:val="24"/>
        </w:rPr>
        <w:t xml:space="preserve"> das águas superficiais e subterrâneas</w:t>
      </w:r>
      <w:r w:rsidR="004B5D5C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2E636C">
        <w:rPr>
          <w:rFonts w:ascii="Times New Roman" w:eastAsia="Times New Roman" w:hAnsi="Times New Roman" w:cs="Times New Roman"/>
          <w:sz w:val="24"/>
          <w:szCs w:val="24"/>
        </w:rPr>
        <w:t>ompreende</w:t>
      </w:r>
      <w:r w:rsidR="004B5D5C">
        <w:rPr>
          <w:rFonts w:ascii="Times New Roman" w:eastAsia="Times New Roman" w:hAnsi="Times New Roman" w:cs="Times New Roman"/>
          <w:sz w:val="24"/>
          <w:szCs w:val="24"/>
        </w:rPr>
        <w:t>ndo</w:t>
      </w:r>
      <w:r w:rsidR="002E636C">
        <w:rPr>
          <w:rFonts w:ascii="Times New Roman" w:eastAsia="Times New Roman" w:hAnsi="Times New Roman" w:cs="Times New Roman"/>
          <w:sz w:val="24"/>
          <w:szCs w:val="24"/>
        </w:rPr>
        <w:t xml:space="preserve"> os efeitos do lançamento de poluentes sobre as </w:t>
      </w:r>
      <w:r w:rsidR="004B5D5C">
        <w:rPr>
          <w:rFonts w:ascii="Times New Roman" w:eastAsia="Times New Roman" w:hAnsi="Times New Roman" w:cs="Times New Roman"/>
          <w:sz w:val="24"/>
          <w:szCs w:val="24"/>
        </w:rPr>
        <w:t>mesmas;</w:t>
      </w:r>
    </w:p>
    <w:p w14:paraId="74EFDBD6" w14:textId="23FDE036" w:rsidR="00CB38E6" w:rsidRDefault="002E63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</w:t>
      </w:r>
      <w:r w:rsidR="00B0078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789">
        <w:rPr>
          <w:rFonts w:ascii="Times New Roman" w:eastAsia="Times New Roman" w:hAnsi="Times New Roman" w:cs="Times New Roman"/>
          <w:sz w:val="24"/>
          <w:szCs w:val="24"/>
        </w:rPr>
        <w:t>Proporcionar condições de</w:t>
      </w:r>
      <w:r w:rsidR="00E8765B">
        <w:rPr>
          <w:rFonts w:ascii="Times New Roman" w:eastAsia="Times New Roman" w:hAnsi="Times New Roman" w:cs="Times New Roman"/>
          <w:sz w:val="24"/>
          <w:szCs w:val="24"/>
        </w:rPr>
        <w:t xml:space="preserve"> estudos na área de microbiologia, propiciando melhor entendimento sob </w:t>
      </w:r>
      <w:r w:rsidR="00B00789">
        <w:rPr>
          <w:rFonts w:ascii="Times New Roman" w:eastAsia="Times New Roman" w:hAnsi="Times New Roman" w:cs="Times New Roman"/>
          <w:sz w:val="24"/>
          <w:szCs w:val="24"/>
        </w:rPr>
        <w:t>aspectos ecológicos dos microrganismos bem como na área de biotecnologia;</w:t>
      </w:r>
    </w:p>
    <w:p w14:paraId="332E7EF5" w14:textId="462E187C" w:rsidR="00B00789" w:rsidRDefault="00B007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Contribuir com os alunos de graduação e pós-graduação para a realização de atividades de ensino, pesquisa e extensão na área de Limnologia e Microbiologia;</w:t>
      </w:r>
    </w:p>
    <w:p w14:paraId="5D15541B" w14:textId="249D29F7" w:rsidR="00B00789" w:rsidRDefault="00B00789">
      <w:pPr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="003577B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Auxiliar a realização de eventos acadêmicos nas áreas de Limnologia e Microbiologia, bem como em áreas afins. </w:t>
      </w:r>
    </w:p>
    <w:p w14:paraId="54E2510D" w14:textId="77777777" w:rsidR="00D70A69" w:rsidRDefault="00D70A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4C34C5" w14:textId="0A47D3BA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31B">
        <w:rPr>
          <w:rFonts w:ascii="Times New Roman" w:eastAsia="Times New Roman" w:hAnsi="Times New Roman" w:cs="Times New Roman"/>
          <w:b/>
          <w:sz w:val="24"/>
          <w:szCs w:val="24"/>
        </w:rPr>
        <w:t>Capítulo I</w:t>
      </w:r>
      <w:r w:rsidR="00B865FC" w:rsidRPr="00DD531B">
        <w:rPr>
          <w:rFonts w:ascii="Times New Roman" w:eastAsia="Times New Roman" w:hAnsi="Times New Roman" w:cs="Times New Roman"/>
          <w:b/>
          <w:sz w:val="24"/>
          <w:szCs w:val="24"/>
        </w:rPr>
        <w:t>V</w:t>
      </w:r>
    </w:p>
    <w:p w14:paraId="4B912343" w14:textId="77777777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 Organização Geral</w:t>
      </w:r>
    </w:p>
    <w:p w14:paraId="1A0295F0" w14:textId="1FA8C305" w:rsidR="00D70A69" w:rsidRPr="001766AF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3º.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equipe do </w:t>
      </w:r>
      <w:r w:rsidR="001053BF">
        <w:rPr>
          <w:rFonts w:ascii="Times New Roman" w:eastAsia="Times New Roman" w:hAnsi="Times New Roman" w:cs="Times New Roman"/>
          <w:sz w:val="24"/>
          <w:szCs w:val="24"/>
        </w:rPr>
        <w:t>Laboratório de Limnologia e Microbiologia - LABLIM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será integrada por um</w:t>
      </w:r>
      <w:r w:rsidR="005F3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 w:rsidRPr="001766AF">
        <w:rPr>
          <w:rFonts w:ascii="Times New Roman" w:eastAsia="Times New Roman" w:hAnsi="Times New Roman" w:cs="Times New Roman"/>
          <w:sz w:val="24"/>
          <w:szCs w:val="24"/>
        </w:rPr>
        <w:t>) docente coordenador</w:t>
      </w:r>
      <w:r w:rsidR="005F30A6" w:rsidRPr="0017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6AF">
        <w:rPr>
          <w:rFonts w:ascii="Times New Roman" w:eastAsia="Times New Roman" w:hAnsi="Times New Roman" w:cs="Times New Roman"/>
          <w:sz w:val="24"/>
          <w:szCs w:val="24"/>
        </w:rPr>
        <w:t xml:space="preserve">(a), </w:t>
      </w:r>
      <w:r w:rsidR="00E95F77" w:rsidRPr="001766AF">
        <w:rPr>
          <w:rFonts w:ascii="Times New Roman" w:eastAsia="Times New Roman" w:hAnsi="Times New Roman" w:cs="Times New Roman"/>
          <w:sz w:val="24"/>
          <w:szCs w:val="24"/>
        </w:rPr>
        <w:t xml:space="preserve">um docente vice - coordenador (a), </w:t>
      </w:r>
      <w:r w:rsidRPr="001766AF">
        <w:rPr>
          <w:rFonts w:ascii="Times New Roman" w:eastAsia="Times New Roman" w:hAnsi="Times New Roman" w:cs="Times New Roman"/>
          <w:sz w:val="24"/>
          <w:szCs w:val="24"/>
        </w:rPr>
        <w:t>docentes pesquisadores</w:t>
      </w:r>
      <w:r w:rsidR="005F30A6" w:rsidRPr="0017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66AF">
        <w:rPr>
          <w:rFonts w:ascii="Times New Roman" w:eastAsia="Times New Roman" w:hAnsi="Times New Roman" w:cs="Times New Roman"/>
          <w:sz w:val="24"/>
          <w:szCs w:val="24"/>
        </w:rPr>
        <w:t xml:space="preserve">(as), técnicos, </w:t>
      </w:r>
      <w:r w:rsidR="003577B2">
        <w:rPr>
          <w:rFonts w:ascii="Times New Roman" w:eastAsia="Times New Roman" w:hAnsi="Times New Roman" w:cs="Times New Roman"/>
          <w:sz w:val="24"/>
          <w:szCs w:val="24"/>
        </w:rPr>
        <w:t xml:space="preserve">alunos, </w:t>
      </w:r>
      <w:r w:rsidRPr="001766AF">
        <w:rPr>
          <w:rFonts w:ascii="Times New Roman" w:eastAsia="Times New Roman" w:hAnsi="Times New Roman" w:cs="Times New Roman"/>
          <w:sz w:val="24"/>
          <w:szCs w:val="24"/>
        </w:rPr>
        <w:t>estudantes bolsistas e voluntário</w:t>
      </w:r>
      <w:r w:rsidR="003577B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1766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F77" w:rsidRPr="001766AF">
        <w:rPr>
          <w:rFonts w:ascii="Times New Roman" w:eastAsia="Times New Roman" w:hAnsi="Times New Roman" w:cs="Times New Roman"/>
          <w:sz w:val="24"/>
          <w:szCs w:val="24"/>
        </w:rPr>
        <w:t xml:space="preserve">alunos de pós-graduação da Fundação Universidade Federal de Rondônia - </w:t>
      </w:r>
      <w:r w:rsidR="005F30A6" w:rsidRPr="001766AF">
        <w:rPr>
          <w:rFonts w:ascii="Times New Roman" w:eastAsia="Times New Roman" w:hAnsi="Times New Roman" w:cs="Times New Roman"/>
          <w:sz w:val="24"/>
          <w:szCs w:val="24"/>
        </w:rPr>
        <w:t>UNIR</w:t>
      </w:r>
      <w:r w:rsidRPr="001766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3ECE6F" w14:textId="2DAE422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4º. </w:t>
      </w:r>
      <w:r>
        <w:rPr>
          <w:rFonts w:ascii="Times New Roman" w:eastAsia="Times New Roman" w:hAnsi="Times New Roman" w:cs="Times New Roman"/>
          <w:sz w:val="24"/>
          <w:szCs w:val="24"/>
        </w:rPr>
        <w:t>A administração</w:t>
      </w:r>
      <w:r w:rsidR="00E95F7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coordenação</w:t>
      </w:r>
      <w:r w:rsidR="00E95F77">
        <w:rPr>
          <w:rFonts w:ascii="Times New Roman" w:eastAsia="Times New Roman" w:hAnsi="Times New Roman" w:cs="Times New Roman"/>
          <w:sz w:val="24"/>
          <w:szCs w:val="24"/>
        </w:rPr>
        <w:t xml:space="preserve"> e vice - coordenação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estará a cargo de um</w:t>
      </w:r>
      <w:r w:rsidR="005F3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(a) docente do Departamento Acadêmico de Engenharia Ambiental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sz w:val="24"/>
          <w:szCs w:val="24"/>
        </w:rPr>
        <w:t>Ji-Paraná que atue nas áreas temáticas de Limnologia</w:t>
      </w:r>
      <w:r w:rsidR="003577B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Microbiologia</w:t>
      </w:r>
      <w:r w:rsidR="003577B2">
        <w:rPr>
          <w:rFonts w:ascii="Times New Roman" w:eastAsia="Times New Roman" w:hAnsi="Times New Roman" w:cs="Times New Roman"/>
          <w:sz w:val="24"/>
          <w:szCs w:val="24"/>
        </w:rPr>
        <w:t xml:space="preserve"> e áreas afins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8265A5" w14:textId="71DCDD95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Parágrafo único.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impedimento e ausências eventuais do</w:t>
      </w:r>
      <w:r w:rsidR="00E9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coordenador</w:t>
      </w:r>
      <w:r w:rsidR="00E95F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(a), </w:t>
      </w:r>
      <w:r w:rsidR="00E95F77">
        <w:rPr>
          <w:rFonts w:ascii="Times New Roman" w:eastAsia="Times New Roman" w:hAnsi="Times New Roman" w:cs="Times New Roman"/>
          <w:sz w:val="24"/>
          <w:szCs w:val="24"/>
        </w:rPr>
        <w:t>o vice - coordenador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responder pelo mesmo.</w:t>
      </w:r>
    </w:p>
    <w:p w14:paraId="09824562" w14:textId="0CC8E556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5º.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Ao coordenador </w:t>
      </w:r>
      <w:r w:rsidR="00E95F77">
        <w:rPr>
          <w:rFonts w:ascii="Times New Roman" w:eastAsia="Times New Roman" w:hAnsi="Times New Roman" w:cs="Times New Roman"/>
          <w:sz w:val="24"/>
          <w:szCs w:val="24"/>
        </w:rPr>
        <w:t xml:space="preserve">e vice - coordenador </w:t>
      </w:r>
      <w:r>
        <w:rPr>
          <w:rFonts w:ascii="Times New Roman" w:eastAsia="Times New Roman" w:hAnsi="Times New Roman" w:cs="Times New Roman"/>
          <w:sz w:val="24"/>
          <w:szCs w:val="24"/>
        </w:rPr>
        <w:t>compete:</w:t>
      </w:r>
    </w:p>
    <w:p w14:paraId="65AC7D4B" w14:textId="2178CAAF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cumprir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fazer cumprir as normas do regimento interno do Laboratório de Limnologia</w:t>
      </w:r>
      <w:r w:rsidR="003577B2">
        <w:rPr>
          <w:rFonts w:ascii="Times New Roman" w:eastAsia="Times New Roman" w:hAnsi="Times New Roman" w:cs="Times New Roman"/>
          <w:sz w:val="24"/>
          <w:szCs w:val="24"/>
        </w:rPr>
        <w:t xml:space="preserve"> e Microbiologia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4F8508" w14:textId="0BB655FE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solicitar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servidores, estagiários e monitores, quando necessário, para o pleno desenvolvimento das atividades do </w:t>
      </w:r>
      <w:r w:rsidR="001053BF">
        <w:rPr>
          <w:rFonts w:ascii="Times New Roman" w:eastAsia="Times New Roman" w:hAnsi="Times New Roman" w:cs="Times New Roman"/>
          <w:sz w:val="24"/>
          <w:szCs w:val="24"/>
        </w:rPr>
        <w:t>Laboratório de Limnologia e Microbiologia - LABLIM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AF5520" w14:textId="41CEF065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- estabelecer e divulgar a agenda de atividades de interesse público realizadas pelo </w:t>
      </w:r>
      <w:r w:rsidR="001053BF">
        <w:rPr>
          <w:rFonts w:ascii="Times New Roman" w:eastAsia="Times New Roman" w:hAnsi="Times New Roman" w:cs="Times New Roman"/>
          <w:sz w:val="24"/>
          <w:szCs w:val="24"/>
        </w:rPr>
        <w:t>Laboratório de Limnologia e Microbiologia - LABLIM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61A8EE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encaminhar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ao chefe de departamento a relação das necessidades de materiais de consumo interno;</w:t>
      </w:r>
    </w:p>
    <w:p w14:paraId="209A997D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aplicar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quando cabíveis, penalidades previstas neste regulamento;</w:t>
      </w:r>
    </w:p>
    <w:p w14:paraId="65FF20E2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recrutar e selecionar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acadêmicos com interesse e aptidão nas áreas de atividades relacionadas ao trabalho no laboratório;</w:t>
      </w:r>
    </w:p>
    <w:p w14:paraId="079D5B17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 - indicar e organizar atividades científicas ou de campo;</w:t>
      </w:r>
    </w:p>
    <w:p w14:paraId="3ABC44CB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VIII - designar atividades de acordo com a competência acadêmica de cada membro do</w:t>
      </w:r>
    </w:p>
    <w:p w14:paraId="63A7E581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laboratório;</w:t>
      </w:r>
    </w:p>
    <w:p w14:paraId="3B1C63D3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IX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reunir-se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com os membros do laboratório quando necessário.</w:t>
      </w:r>
    </w:p>
    <w:p w14:paraId="4B2E66F3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6º. </w:t>
      </w:r>
      <w:r>
        <w:rPr>
          <w:rFonts w:ascii="Times New Roman" w:eastAsia="Times New Roman" w:hAnsi="Times New Roman" w:cs="Times New Roman"/>
          <w:sz w:val="24"/>
          <w:szCs w:val="24"/>
        </w:rPr>
        <w:t>Aos técnicos competem:</w:t>
      </w:r>
    </w:p>
    <w:p w14:paraId="4E305530" w14:textId="1BB7CD9A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cumprir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fazer cumprir as normas do regimento interno do </w:t>
      </w:r>
      <w:r w:rsidR="001053BF">
        <w:rPr>
          <w:rFonts w:ascii="Times New Roman" w:eastAsia="Times New Roman" w:hAnsi="Times New Roman" w:cs="Times New Roman"/>
          <w:sz w:val="24"/>
          <w:szCs w:val="24"/>
        </w:rPr>
        <w:t>Laboratório de Limnologia e Microbiologia - LABLIM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F40F545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auxiliar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orientar as atividades analíticas desenvolvidas no laboratório;</w:t>
      </w:r>
    </w:p>
    <w:p w14:paraId="6A0E21F2" w14:textId="4922816C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comunicar ao coordenador</w:t>
      </w:r>
      <w:r w:rsidR="00357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do laboratório as não-conformidades existentes que possam interferir nas atividades laboratoriais;</w:t>
      </w:r>
    </w:p>
    <w:p w14:paraId="3B391E80" w14:textId="4BCBE600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integridade dos equipamentos, fazendo constante calibração dos mesmos;</w:t>
      </w:r>
    </w:p>
    <w:p w14:paraId="684358B4" w14:textId="607CCB8B" w:rsidR="003577B2" w:rsidRDefault="003577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laboratório limpo e organizado;</w:t>
      </w:r>
    </w:p>
    <w:p w14:paraId="1953E952" w14:textId="093B5815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="003577B2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produzir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atividades científicas alinhadas aos objetivos do laboratório.</w:t>
      </w:r>
    </w:p>
    <w:p w14:paraId="432AB9F1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7º. </w:t>
      </w:r>
      <w:r>
        <w:rPr>
          <w:rFonts w:ascii="Times New Roman" w:eastAsia="Times New Roman" w:hAnsi="Times New Roman" w:cs="Times New Roman"/>
          <w:sz w:val="24"/>
          <w:szCs w:val="24"/>
        </w:rPr>
        <w:t>Aos estudantes bolsistas, voluntários, estagiários e demais usuários competem:</w:t>
      </w:r>
    </w:p>
    <w:p w14:paraId="592C3382" w14:textId="7D5B79B6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cumprir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 fazer cumprir as normas do regimento interno do </w:t>
      </w:r>
      <w:r w:rsidR="00553217">
        <w:rPr>
          <w:rFonts w:ascii="Times New Roman" w:eastAsia="Times New Roman" w:hAnsi="Times New Roman" w:cs="Times New Roman"/>
          <w:sz w:val="24"/>
          <w:szCs w:val="24"/>
        </w:rPr>
        <w:t>Laboratório de Limnologia e Microbiologia - LABLIM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C0DDB8" w14:textId="4196519D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realizar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suas atividades conforme seu plano de atividades apresentado no início de sua execução no laboratório</w:t>
      </w:r>
      <w:r w:rsidR="003577B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F54BE01" w14:textId="77777777" w:rsidR="003577B2" w:rsidRDefault="003577B2" w:rsidP="003577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- </w:t>
      </w:r>
      <w:r>
        <w:rPr>
          <w:rFonts w:ascii="Times New Roman" w:eastAsia="Times New Roman" w:hAnsi="Times New Roman" w:cs="Times New Roman"/>
          <w:sz w:val="24"/>
          <w:szCs w:val="24"/>
        </w:rPr>
        <w:t>manter a integridade dos equipamentos, fazendo constante calibração dos mesmos;</w:t>
      </w:r>
    </w:p>
    <w:p w14:paraId="3EC5CEB3" w14:textId="050C5756" w:rsidR="003577B2" w:rsidRDefault="003577B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 laboratório limpo e organizado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5CD2B3" w14:textId="457F2D26" w:rsidR="002369D1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8º.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9D1">
        <w:rPr>
          <w:rFonts w:ascii="Times New Roman" w:eastAsia="Times New Roman" w:hAnsi="Times New Roman" w:cs="Times New Roman"/>
          <w:sz w:val="24"/>
          <w:szCs w:val="24"/>
        </w:rPr>
        <w:t>As</w:t>
      </w:r>
      <w:r w:rsidR="003577B2">
        <w:rPr>
          <w:rFonts w:ascii="Times New Roman" w:eastAsia="Times New Roman" w:hAnsi="Times New Roman" w:cs="Times New Roman"/>
          <w:sz w:val="24"/>
          <w:szCs w:val="24"/>
        </w:rPr>
        <w:t xml:space="preserve"> atividades de ensino, pesquisa e extensão</w:t>
      </w:r>
      <w:r w:rsidR="002369D1">
        <w:rPr>
          <w:rFonts w:ascii="Times New Roman" w:eastAsia="Times New Roman" w:hAnsi="Times New Roman" w:cs="Times New Roman"/>
          <w:sz w:val="24"/>
          <w:szCs w:val="24"/>
        </w:rPr>
        <w:t xml:space="preserve"> a serem desenvolvidas no laboratório devem ser comunicadas à coordenação do mesmo </w:t>
      </w:r>
      <w:r w:rsidR="002369D1">
        <w:rPr>
          <w:rFonts w:ascii="Times New Roman" w:eastAsia="Times New Roman" w:hAnsi="Times New Roman" w:cs="Times New Roman"/>
          <w:sz w:val="24"/>
          <w:szCs w:val="24"/>
        </w:rPr>
        <w:t>com antecedência de 10 dias</w:t>
      </w:r>
      <w:r w:rsidR="002369D1">
        <w:rPr>
          <w:rFonts w:ascii="Times New Roman" w:eastAsia="Times New Roman" w:hAnsi="Times New Roman" w:cs="Times New Roman"/>
          <w:sz w:val="24"/>
          <w:szCs w:val="24"/>
        </w:rPr>
        <w:t xml:space="preserve"> pel</w:t>
      </w:r>
      <w:r w:rsidR="003577B2">
        <w:rPr>
          <w:rFonts w:ascii="Times New Roman" w:eastAsia="Times New Roman" w:hAnsi="Times New Roman" w:cs="Times New Roman"/>
          <w:sz w:val="24"/>
          <w:szCs w:val="24"/>
        </w:rPr>
        <w:t>o professor ou técnico responsável pela atividade</w:t>
      </w:r>
      <w:r w:rsidR="002369D1">
        <w:rPr>
          <w:rFonts w:ascii="Times New Roman" w:eastAsia="Times New Roman" w:hAnsi="Times New Roman" w:cs="Times New Roman"/>
          <w:sz w:val="24"/>
          <w:szCs w:val="24"/>
        </w:rPr>
        <w:t xml:space="preserve">. De forma que a atividade possa ser agendada e instruções possam ser repassadas. </w:t>
      </w:r>
    </w:p>
    <w:p w14:paraId="565C2D6E" w14:textId="3AF3D968" w:rsidR="002369D1" w:rsidRDefault="002369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9D1">
        <w:rPr>
          <w:rFonts w:ascii="Times New Roman" w:eastAsia="Times New Roman" w:hAnsi="Times New Roman" w:cs="Times New Roman"/>
          <w:b/>
          <w:bCs/>
          <w:sz w:val="24"/>
          <w:szCs w:val="24"/>
        </w:rPr>
        <w:t>Art. 9°.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todos os usuários, não será admitido desconhecimento de suas competências em suas atividades no laboratório.</w:t>
      </w:r>
    </w:p>
    <w:p w14:paraId="1675FCD2" w14:textId="18077118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sz w:val="24"/>
          <w:szCs w:val="24"/>
        </w:rPr>
        <w:t>Demais competências podem ser atribuídas individual ou coletivamente pelo</w:t>
      </w:r>
      <w:r w:rsidR="00236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coordenador</w:t>
      </w:r>
      <w:r w:rsidR="002369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do laboratório, quando julgar necessário.</w:t>
      </w:r>
    </w:p>
    <w:p w14:paraId="41905789" w14:textId="77777777" w:rsidR="002369D1" w:rsidRDefault="002369D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0B478" w14:textId="6B97286D" w:rsidR="00D70A69" w:rsidRDefault="00D70A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83191" w14:textId="714B3E4C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Capítulo V</w:t>
      </w:r>
    </w:p>
    <w:p w14:paraId="20225694" w14:textId="77777777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 Funcionamento</w:t>
      </w:r>
    </w:p>
    <w:p w14:paraId="5ABD3562" w14:textId="5572B5DC" w:rsidR="00E50093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horário regular de funcionamento do </w:t>
      </w:r>
      <w:r w:rsidR="00553217">
        <w:rPr>
          <w:rFonts w:ascii="Times New Roman" w:eastAsia="Times New Roman" w:hAnsi="Times New Roman" w:cs="Times New Roman"/>
          <w:sz w:val="24"/>
          <w:szCs w:val="24"/>
        </w:rPr>
        <w:t>Laboratório de Limnologia e Microbiologia - LABLIM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deverá ser prioritariamente em horário de funcionamento do Campus de Ji-Paraná, no entanto, dependerá das necessidades das atividades desenvolvidas e devem ser comunicadas </w:t>
      </w:r>
      <w:r w:rsidR="00792D7C">
        <w:rPr>
          <w:rFonts w:ascii="Times New Roman" w:eastAsia="Times New Roman" w:hAnsi="Times New Roman" w:cs="Times New Roman"/>
          <w:sz w:val="24"/>
          <w:szCs w:val="24"/>
        </w:rPr>
        <w:t>previamente à coordenação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8DFB69" w14:textId="2C152F44" w:rsidR="00E50093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acesso ao laboratório deve ser sempre registrado no </w:t>
      </w:r>
      <w:r w:rsidR="00792D7C" w:rsidRPr="00E5009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50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aderno de </w:t>
      </w:r>
      <w:r w:rsidR="00792D7C" w:rsidRPr="00E5009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E500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ontrole de </w:t>
      </w:r>
      <w:r w:rsidR="00792D7C" w:rsidRPr="00E5009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E50093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descrevendo quais as atividades </w:t>
      </w:r>
      <w:r w:rsidR="00792D7C">
        <w:rPr>
          <w:rFonts w:ascii="Times New Roman" w:eastAsia="Times New Roman" w:hAnsi="Times New Roman" w:cs="Times New Roman"/>
          <w:sz w:val="24"/>
          <w:szCs w:val="24"/>
        </w:rPr>
        <w:t xml:space="preserve">foram </w:t>
      </w:r>
      <w:r>
        <w:rPr>
          <w:rFonts w:ascii="Times New Roman" w:eastAsia="Times New Roman" w:hAnsi="Times New Roman" w:cs="Times New Roman"/>
          <w:sz w:val="24"/>
          <w:szCs w:val="24"/>
        </w:rPr>
        <w:t>realizadas pelo usuário</w:t>
      </w:r>
      <w:r w:rsidR="00792D7C">
        <w:rPr>
          <w:rFonts w:ascii="Times New Roman" w:eastAsia="Times New Roman" w:hAnsi="Times New Roman" w:cs="Times New Roman"/>
          <w:sz w:val="24"/>
          <w:szCs w:val="24"/>
        </w:rPr>
        <w:t>, data e período de uso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50093">
        <w:rPr>
          <w:rFonts w:ascii="Times New Roman" w:eastAsia="Times New Roman" w:hAnsi="Times New Roman" w:cs="Times New Roman"/>
          <w:sz w:val="24"/>
          <w:szCs w:val="24"/>
        </w:rPr>
        <w:t xml:space="preserve"> O caderno encontra-se nas dependências do laboratório.</w:t>
      </w:r>
    </w:p>
    <w:p w14:paraId="34A4B573" w14:textId="2D76E482" w:rsidR="00E50093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utilização das dependências do </w:t>
      </w:r>
      <w:r w:rsidR="00553217">
        <w:rPr>
          <w:rFonts w:ascii="Times New Roman" w:eastAsia="Times New Roman" w:hAnsi="Times New Roman" w:cs="Times New Roman"/>
          <w:sz w:val="24"/>
          <w:szCs w:val="24"/>
        </w:rPr>
        <w:t>Laboratório de Limnologia e Microbiologia - LABLIM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bem como de equipamentos e de material de consumo com a finalidade de desenvolver atividades de ensino, pesquisa ou extensão deve ser solicitada via formulário </w:t>
      </w:r>
      <w:r w:rsidRPr="00E50093">
        <w:rPr>
          <w:rFonts w:ascii="Times New Roman" w:eastAsia="Times New Roman" w:hAnsi="Times New Roman" w:cs="Times New Roman"/>
          <w:b/>
          <w:bCs/>
          <w:sz w:val="24"/>
          <w:szCs w:val="24"/>
        </w:rPr>
        <w:t>(Anexo I)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 antecedência de </w:t>
      </w:r>
      <w:r w:rsidR="00E50093">
        <w:rPr>
          <w:rFonts w:ascii="Times New Roman" w:eastAsia="Times New Roman" w:hAnsi="Times New Roman" w:cs="Times New Roman"/>
          <w:sz w:val="24"/>
          <w:szCs w:val="24"/>
        </w:rPr>
        <w:t>72h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 o coordenador do laboratório, responsabilizando-se por qualquer dano ou contratempo que por ventura possa ocorrer. </w:t>
      </w:r>
    </w:p>
    <w:p w14:paraId="6490CF2D" w14:textId="5EEF3D26" w:rsidR="00E50093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Parágrafo único.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 ato da solicitação o usuário deverá apresentar o planejamento das atividades a serem desenvolvidas naquele período, informando quais os equipamentos e materiais, atividade a ser realizada e o tempo de utilização</w:t>
      </w:r>
      <w:r w:rsidR="00E50093">
        <w:rPr>
          <w:rFonts w:ascii="Times New Roman" w:eastAsia="Times New Roman" w:hAnsi="Times New Roman" w:cs="Times New Roman"/>
          <w:sz w:val="24"/>
          <w:szCs w:val="24"/>
        </w:rPr>
        <w:t>. Ress</w:t>
      </w:r>
      <w:r>
        <w:rPr>
          <w:rFonts w:ascii="Times New Roman" w:eastAsia="Times New Roman" w:hAnsi="Times New Roman" w:cs="Times New Roman"/>
          <w:sz w:val="24"/>
          <w:szCs w:val="24"/>
        </w:rPr>
        <w:t>altando que os materiais de consumo ficam a cargo do usuário ou quando autorizado</w:t>
      </w:r>
      <w:r w:rsidR="00E5009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seu uso por um responsável pelo laboratório.</w:t>
      </w:r>
    </w:p>
    <w:p w14:paraId="5E3303DE" w14:textId="12244434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eastAsia="Times New Roman" w:hAnsi="Times New Roman" w:cs="Times New Roman"/>
          <w:sz w:val="24"/>
          <w:szCs w:val="24"/>
        </w:rPr>
        <w:t>O usuário deve ter conhecimento prévio sobre o manuseio dos instrumentos a sua disposição. Caso apresentar algum defeito, comunicar o</w:t>
      </w:r>
      <w:r w:rsidR="00E500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coordenador (a) do laboratório e registrar no manual de ocorrências (</w:t>
      </w:r>
      <w:r w:rsidRPr="00E5009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E50093" w:rsidRPr="00E50093">
        <w:rPr>
          <w:rFonts w:ascii="Times New Roman" w:eastAsia="Times New Roman" w:hAnsi="Times New Roman" w:cs="Times New Roman"/>
          <w:b/>
          <w:bCs/>
          <w:sz w:val="24"/>
          <w:szCs w:val="24"/>
        </w:rPr>
        <w:t>nexo II</w:t>
      </w:r>
      <w:r>
        <w:rPr>
          <w:rFonts w:ascii="Times New Roman" w:eastAsia="Times New Roman" w:hAnsi="Times New Roman" w:cs="Times New Roman"/>
          <w:sz w:val="24"/>
          <w:szCs w:val="24"/>
        </w:rPr>
        <w:t>) imediatamente após constatado.</w:t>
      </w:r>
    </w:p>
    <w:p w14:paraId="6628430C" w14:textId="339BF06E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</w:t>
      </w:r>
      <w:r w:rsidR="00B64CAD" w:rsidRPr="00B64CAD">
        <w:rPr>
          <w:rFonts w:ascii="Times New Roman" w:eastAsia="Times New Roman" w:hAnsi="Times New Roman" w:cs="Times New Roman"/>
          <w:bCs/>
          <w:sz w:val="24"/>
          <w:szCs w:val="24"/>
        </w:rPr>
        <w:t>Quando um</w:t>
      </w:r>
      <w:r w:rsidR="00B64CAD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quipamento </w:t>
      </w:r>
      <w:r w:rsidR="00B64CAD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>danificado</w:t>
      </w:r>
      <w:r w:rsidR="00B64CA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CAD">
        <w:rPr>
          <w:rFonts w:ascii="Times New Roman" w:eastAsia="Times New Roman" w:hAnsi="Times New Roman" w:cs="Times New Roman"/>
          <w:sz w:val="24"/>
          <w:szCs w:val="24"/>
        </w:rPr>
        <w:t>o fato deverá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r w:rsidR="00B64CAD">
        <w:rPr>
          <w:rFonts w:ascii="Times New Roman" w:eastAsia="Times New Roman" w:hAnsi="Times New Roman" w:cs="Times New Roman"/>
          <w:sz w:val="24"/>
          <w:szCs w:val="24"/>
        </w:rPr>
        <w:t>comunicado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4CAD">
        <w:rPr>
          <w:rFonts w:ascii="Times New Roman" w:eastAsia="Times New Roman" w:hAnsi="Times New Roman" w:cs="Times New Roman"/>
          <w:sz w:val="24"/>
          <w:szCs w:val="24"/>
        </w:rPr>
        <w:t xml:space="preserve">à coordenação do </w:t>
      </w:r>
      <w:r>
        <w:rPr>
          <w:rFonts w:ascii="Times New Roman" w:eastAsia="Times New Roman" w:hAnsi="Times New Roman" w:cs="Times New Roman"/>
          <w:sz w:val="24"/>
          <w:szCs w:val="24"/>
        </w:rPr>
        <w:t>laboratório</w:t>
      </w:r>
      <w:r w:rsidR="00B64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A116AD" w14:textId="04F6FC50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Único. </w:t>
      </w:r>
      <w:r>
        <w:rPr>
          <w:rFonts w:ascii="Times New Roman" w:eastAsia="Times New Roman" w:hAnsi="Times New Roman" w:cs="Times New Roman"/>
          <w:sz w:val="24"/>
          <w:szCs w:val="24"/>
        </w:rPr>
        <w:t>Não é permitida a retirada de equipamentos do laboratório, salvo exceções previamente autorizadas pelo (a) coordenador</w:t>
      </w:r>
      <w:r w:rsidR="00B64C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do laboratório.</w:t>
      </w:r>
    </w:p>
    <w:p w14:paraId="123A3AD2" w14:textId="77777777" w:rsidR="00B64CAD" w:rsidRDefault="00B64C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FB33B" w14:textId="77777777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VI</w:t>
      </w:r>
    </w:p>
    <w:p w14:paraId="05BBA3BF" w14:textId="77777777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Das demandas de custo</w:t>
      </w:r>
    </w:p>
    <w:p w14:paraId="0A858A8A" w14:textId="5ABB4F4C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eastAsia="Times New Roman" w:hAnsi="Times New Roman" w:cs="Times New Roman"/>
          <w:sz w:val="24"/>
          <w:szCs w:val="24"/>
        </w:rPr>
        <w:t>O espaço físico do Laboratório de Limnologia e Microbiologia</w:t>
      </w:r>
      <w:r w:rsidR="00A801E2">
        <w:rPr>
          <w:rFonts w:ascii="Times New Roman" w:eastAsia="Times New Roman" w:hAnsi="Times New Roman" w:cs="Times New Roman"/>
          <w:sz w:val="24"/>
          <w:szCs w:val="24"/>
        </w:rPr>
        <w:t>-LABLIM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está situado na sala 1 do primeiro piso do bloco 6 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Campus </w:t>
      </w:r>
      <w:r>
        <w:rPr>
          <w:rFonts w:ascii="Times New Roman" w:eastAsia="Times New Roman" w:hAnsi="Times New Roman" w:cs="Times New Roman"/>
          <w:sz w:val="24"/>
          <w:szCs w:val="24"/>
        </w:rPr>
        <w:t>Ji-Paraná da Fundação Universidade Federal de Rondônia.</w:t>
      </w:r>
    </w:p>
    <w:p w14:paraId="402093CB" w14:textId="0215E369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eastAsia="Times New Roman" w:hAnsi="Times New Roman" w:cs="Times New Roman"/>
          <w:sz w:val="24"/>
          <w:szCs w:val="24"/>
        </w:rPr>
        <w:t>Para o funcionamento do LABLIM, serão necessárias despesas de custeio e capital.</w:t>
      </w:r>
    </w:p>
    <w:p w14:paraId="3CD2AD69" w14:textId="557FB605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Art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eastAsia="Times New Roman" w:hAnsi="Times New Roman" w:cs="Times New Roman"/>
          <w:sz w:val="24"/>
          <w:szCs w:val="24"/>
        </w:rPr>
        <w:t>Despesas de custeio:</w:t>
      </w:r>
    </w:p>
    <w:p w14:paraId="795366BD" w14:textId="728849B2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material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1E2">
        <w:rPr>
          <w:rFonts w:ascii="Times New Roman" w:eastAsia="Times New Roman" w:hAnsi="Times New Roman" w:cs="Times New Roman"/>
          <w:sz w:val="24"/>
          <w:szCs w:val="24"/>
        </w:rPr>
        <w:t>de consumo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para</w:t>
      </w:r>
      <w:r w:rsidR="00A801E2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análises;</w:t>
      </w:r>
    </w:p>
    <w:p w14:paraId="0F995973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manutenção e conservação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equipamentos;</w:t>
      </w:r>
    </w:p>
    <w:p w14:paraId="09093CC4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contratação de serviços;</w:t>
      </w:r>
    </w:p>
    <w:p w14:paraId="426CD038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despesas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diárias e passagens;</w:t>
      </w:r>
    </w:p>
    <w:p w14:paraId="637CC3D7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material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para divulgação;</w:t>
      </w:r>
    </w:p>
    <w:p w14:paraId="44720498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tradução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trabalhos.</w:t>
      </w:r>
    </w:p>
    <w:p w14:paraId="65270DDD" w14:textId="2CAC28F3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eastAsia="Times New Roman" w:hAnsi="Times New Roman" w:cs="Times New Roman"/>
          <w:sz w:val="24"/>
          <w:szCs w:val="24"/>
        </w:rPr>
        <w:t>Despesas de capital:</w:t>
      </w:r>
    </w:p>
    <w:p w14:paraId="264BBE8A" w14:textId="22C6FB8D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aquisição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equipamentos para análise</w:t>
      </w:r>
      <w:r w:rsidR="00A801E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2D97326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aquisição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mobiliário em geral;</w:t>
      </w:r>
    </w:p>
    <w:p w14:paraId="2B23496E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 - aquisição de coleções e material bibliográfico;</w:t>
      </w:r>
    </w:p>
    <w:p w14:paraId="03C4C586" w14:textId="77777777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aquisição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equipamentos de processamento de dados e multimídia.</w:t>
      </w:r>
    </w:p>
    <w:p w14:paraId="2EDA60E0" w14:textId="1D657539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eastAsia="Times New Roman" w:hAnsi="Times New Roman" w:cs="Times New Roman"/>
          <w:sz w:val="24"/>
          <w:szCs w:val="24"/>
        </w:rPr>
        <w:t>As demandas do LABLIM devem ficar a cargo do Departamento Acadêmico de Engenharia Ambiental, sendo previstas no plano de ação anual do campus.</w:t>
      </w:r>
    </w:p>
    <w:p w14:paraId="0AC337E3" w14:textId="5116A77A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Parágrafo Único. </w:t>
      </w:r>
      <w:r w:rsidR="00A801E2" w:rsidRPr="00A801E2">
        <w:rPr>
          <w:rFonts w:ascii="Times New Roman" w:eastAsia="Times New Roman" w:hAnsi="Times New Roman" w:cs="Times New Roman"/>
          <w:bCs/>
          <w:sz w:val="24"/>
          <w:szCs w:val="24"/>
        </w:rPr>
        <w:t>A coordenação do</w:t>
      </w:r>
      <w:r w:rsidR="00A801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LABLIM poderá pleitear recursos de órgãos de fomento ou parceria com instituições privadas</w:t>
      </w:r>
      <w:r w:rsidR="00A801E2">
        <w:rPr>
          <w:rFonts w:ascii="Times New Roman" w:eastAsia="Times New Roman" w:hAnsi="Times New Roman" w:cs="Times New Roman"/>
          <w:sz w:val="24"/>
          <w:szCs w:val="24"/>
        </w:rPr>
        <w:t>, de acordo com as diretrizes e normas da Fundação Universidade Federal de Rondônia-UNIR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43B004" w14:textId="77777777" w:rsidR="00D70A69" w:rsidRDefault="00D70A6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C47E45" w14:textId="77777777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Capítulo VII</w:t>
      </w:r>
    </w:p>
    <w:p w14:paraId="5E2CD76F" w14:textId="77777777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Das disposições finais</w:t>
      </w:r>
    </w:p>
    <w:p w14:paraId="7951AA44" w14:textId="773D2094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1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Este regimento poderá sofrer alterações propostas pelos seus usuários, devendo ser aprovadas </w:t>
      </w:r>
      <w:r w:rsidR="00A801E2"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conselho do </w:t>
      </w:r>
      <w:r w:rsidR="00A801E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epartamento</w:t>
      </w:r>
      <w:r w:rsidR="00A801E2">
        <w:rPr>
          <w:rFonts w:ascii="Times New Roman" w:eastAsia="Times New Roman" w:hAnsi="Times New Roman" w:cs="Times New Roman"/>
          <w:sz w:val="24"/>
          <w:szCs w:val="24"/>
        </w:rPr>
        <w:t xml:space="preserve"> de Engenharia Ambiental.</w:t>
      </w:r>
    </w:p>
    <w:p w14:paraId="4CFDF6F3" w14:textId="6109E0EF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Art. 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eastAsia="Times New Roman" w:hAnsi="Times New Roman" w:cs="Times New Roman"/>
          <w:sz w:val="24"/>
          <w:szCs w:val="24"/>
        </w:rPr>
        <w:t>Este regimento deverá estar exposto no mural do laboratório.</w:t>
      </w:r>
    </w:p>
    <w:p w14:paraId="45F7B90B" w14:textId="4D850904" w:rsidR="00D70A69" w:rsidRDefault="001766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Art. 2</w:t>
      </w:r>
      <w:r w:rsidR="002369D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º. </w:t>
      </w:r>
      <w:r>
        <w:rPr>
          <w:rFonts w:ascii="Times New Roman" w:eastAsia="Times New Roman" w:hAnsi="Times New Roman" w:cs="Times New Roman"/>
          <w:sz w:val="24"/>
          <w:szCs w:val="24"/>
        </w:rPr>
        <w:t>Os casos omissos neste regimento serão apreciados pelo</w:t>
      </w:r>
      <w:r w:rsidR="00A80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coordenador</w:t>
      </w:r>
      <w:r w:rsidR="00A801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(a) do laboratório conforme for pertinente.</w:t>
      </w:r>
    </w:p>
    <w:p w14:paraId="4B82C2FF" w14:textId="77777777" w:rsidR="00D70A69" w:rsidRDefault="00D70A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F8EF8" w14:textId="77777777" w:rsidR="00D70A69" w:rsidRDefault="00D70A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CB43C" w14:textId="77777777" w:rsidR="00D70A69" w:rsidRDefault="00D70A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BB2A40" w14:textId="77777777" w:rsidR="00D70A69" w:rsidRDefault="00D70A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50CBE4" w14:textId="77777777" w:rsidR="00D70A69" w:rsidRDefault="00D70A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AC05F" w14:textId="77777777" w:rsidR="00D70A69" w:rsidRDefault="00D70A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2CE7C" w14:textId="03B7B599" w:rsidR="00D70A69" w:rsidRDefault="00D70A6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BE6B93" w14:textId="5931BAB2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425C3" w14:textId="5CB9A7A5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13DCE" w14:textId="028CF203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2D1F53" w14:textId="0217A2E0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D02F2F" w14:textId="50AF06AD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FFB34" w14:textId="4574EA5C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4F978D" w14:textId="5575C4AD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7137D" w14:textId="048378CE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E3ADF" w14:textId="16E55428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DA3F85" w14:textId="2DC3CBFA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74F6A2" w14:textId="61268342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867616" w14:textId="4A6CEE2D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FA196D" w14:textId="48AE45B6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B52C29" w14:textId="216C00F4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6D653C" w14:textId="4AD18B68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DE021A" w14:textId="570379CF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64D649" w14:textId="267D916D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40D372" w14:textId="63FC95E0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0EADEE" w14:textId="0A337176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461DA" w14:textId="417AEBEB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B97CCD" w14:textId="1DF58391" w:rsidR="00A801E2" w:rsidRDefault="00A801E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C502E7" w14:textId="63EA3B17" w:rsidR="00A801E2" w:rsidRDefault="001631BF" w:rsidP="00DD531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E88A4DD" wp14:editId="269A6A8F">
            <wp:extent cx="908685" cy="853440"/>
            <wp:effectExtent l="0" t="0" r="571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3" t="7542" r="17892" b="7982"/>
                    <a:stretch/>
                  </pic:blipFill>
                  <pic:spPr bwMode="auto">
                    <a:xfrm>
                      <a:off x="0" y="0"/>
                      <a:ext cx="911303" cy="85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D839F2" w14:textId="77777777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1033DD06" w14:textId="6372C903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SOLICITAÇÃO DO USO DO LABORATÓRIO DE LIMNOLOGIA E MICROBIOLOGIA</w:t>
      </w:r>
      <w:r w:rsidR="00A801E2">
        <w:rPr>
          <w:rFonts w:ascii="Times New Roman" w:eastAsia="Times New Roman" w:hAnsi="Times New Roman" w:cs="Times New Roman"/>
          <w:b/>
          <w:sz w:val="24"/>
          <w:szCs w:val="24"/>
        </w:rPr>
        <w:t>-LABLIM</w:t>
      </w:r>
    </w:p>
    <w:tbl>
      <w:tblPr>
        <w:tblStyle w:val="a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0A69" w14:paraId="112246D2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0D27" w14:textId="77777777" w:rsidR="00D70A69" w:rsidRDefault="0017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Docente responsável:</w:t>
            </w:r>
          </w:p>
        </w:tc>
      </w:tr>
      <w:tr w:rsidR="00D70A69" w14:paraId="047F4242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39BDC" w14:textId="77777777" w:rsidR="00D70A69" w:rsidRDefault="0017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Atividade:</w:t>
            </w:r>
          </w:p>
        </w:tc>
      </w:tr>
      <w:tr w:rsidR="00D70A69" w14:paraId="064AE1DA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90DB" w14:textId="77777777" w:rsidR="00D70A69" w:rsidRDefault="0017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Finalidade: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) T.C.C   (   ) PIBIC   (   ) PIBEX   (   ) Outro.______________________</w:t>
            </w:r>
          </w:p>
        </w:tc>
      </w:tr>
    </w:tbl>
    <w:p w14:paraId="01C715D5" w14:textId="77777777" w:rsidR="00D70A69" w:rsidRDefault="00D70A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6795"/>
      </w:tblGrid>
      <w:tr w:rsidR="00D70A69" w14:paraId="4A32CD25" w14:textId="77777777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313E" w14:textId="77777777" w:rsidR="00D70A69" w:rsidRDefault="0017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uso</w:t>
            </w: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6FF74" w14:textId="77777777" w:rsidR="00D70A69" w:rsidRDefault="0017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Descrição da atividade realizada</w:t>
            </w:r>
          </w:p>
        </w:tc>
      </w:tr>
      <w:tr w:rsidR="00D70A69" w14:paraId="034E1E40" w14:textId="77777777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F3A3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7CF8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A69" w14:paraId="2F133100" w14:textId="77777777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B1CCB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83A5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A69" w14:paraId="6F8F5255" w14:textId="77777777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BA199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320D5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A69" w14:paraId="591CC256" w14:textId="77777777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6879B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D218B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584C36" w14:textId="77777777" w:rsidR="00D70A69" w:rsidRDefault="00D70A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08DD5" w14:textId="77777777" w:rsidR="00D70A69" w:rsidRDefault="001766A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Acadêmicos Envolvidos</w:t>
      </w:r>
    </w:p>
    <w:p w14:paraId="2DFDF288" w14:textId="77777777" w:rsidR="00D70A69" w:rsidRDefault="00D70A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6810"/>
      </w:tblGrid>
      <w:tr w:rsidR="00D70A69" w14:paraId="50661310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1032" w14:textId="77777777" w:rsidR="00D70A69" w:rsidRDefault="0017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FF7E7" w14:textId="77777777" w:rsidR="00D70A69" w:rsidRDefault="0017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</w:t>
            </w:r>
          </w:p>
        </w:tc>
      </w:tr>
      <w:tr w:rsidR="00D70A69" w14:paraId="6B485EF0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3BD8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2C5BA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A69" w14:paraId="30F18F36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0C61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D45C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A69" w14:paraId="731A46D1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FD087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F9093" w14:textId="77777777" w:rsidR="00D70A69" w:rsidRDefault="00D70A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1E2" w14:paraId="051646AA" w14:textId="77777777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6748" w14:textId="77777777" w:rsidR="00A801E2" w:rsidRDefault="00A80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6F79D" w14:textId="77777777" w:rsidR="00A801E2" w:rsidRDefault="00A801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21BC406" w14:textId="77777777" w:rsidR="00D70A69" w:rsidRDefault="00D70A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3BFD03" w14:textId="77777777" w:rsidR="00D70A69" w:rsidRDefault="00D70A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6625F8" w14:textId="77777777" w:rsidR="00D70A69" w:rsidRDefault="00D70A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B78AE" w14:textId="77777777" w:rsidR="00D70A69" w:rsidRDefault="001766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Eu, declaro estar ciente das normas dispostas no regimento interno deste laboratório, bem como as adversidades que ocorrerem são de minha total responsabilidade.</w:t>
      </w:r>
    </w:p>
    <w:p w14:paraId="5BE18007" w14:textId="77777777" w:rsidR="00D70A69" w:rsidRDefault="00D70A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97E0E" w14:textId="77777777" w:rsidR="00D70A69" w:rsidRDefault="00D70A6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65E669" w14:textId="77777777" w:rsidR="00D70A69" w:rsidRDefault="001766A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Ji-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Paraná,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de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.</w:t>
      </w:r>
    </w:p>
    <w:p w14:paraId="3A44FF6B" w14:textId="77777777" w:rsidR="00D70A69" w:rsidRDefault="00D70A6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078B55" w14:textId="77777777" w:rsidR="00D70A69" w:rsidRDefault="00D70A6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6875C" w14:textId="77777777" w:rsidR="00D70A69" w:rsidRDefault="00D70A6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3CAF6" w14:textId="77777777" w:rsidR="00D70A69" w:rsidRDefault="001766A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docente responsável.</w:t>
      </w:r>
    </w:p>
    <w:p w14:paraId="6C2E00A1" w14:textId="3C31BED7" w:rsidR="00D70A69" w:rsidRDefault="001053BF" w:rsidP="00DD531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B731F70" wp14:editId="6A89E3A7">
            <wp:extent cx="908685" cy="853440"/>
            <wp:effectExtent l="0" t="0" r="571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13" t="7542" r="17892" b="7982"/>
                    <a:stretch/>
                  </pic:blipFill>
                  <pic:spPr bwMode="auto">
                    <a:xfrm>
                      <a:off x="0" y="0"/>
                      <a:ext cx="911303" cy="85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DB0258" w14:textId="77777777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</w:t>
      </w:r>
    </w:p>
    <w:p w14:paraId="5BF5CC80" w14:textId="77777777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REGISTRO DE OCORRÊNCIAS </w:t>
      </w:r>
    </w:p>
    <w:p w14:paraId="7FB31EDE" w14:textId="43DD3957" w:rsidR="00D70A69" w:rsidRDefault="001766A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Laboratório de Limnologia e Microbiologi</w:t>
      </w:r>
      <w:r w:rsidR="00A801E2">
        <w:rPr>
          <w:rFonts w:ascii="Times New Roman" w:eastAsia="Times New Roman" w:hAnsi="Times New Roman" w:cs="Times New Roman"/>
          <w:b/>
          <w:sz w:val="24"/>
          <w:szCs w:val="24"/>
        </w:rPr>
        <w:t>a-LABLIM</w:t>
      </w:r>
    </w:p>
    <w:p w14:paraId="15B418B9" w14:textId="77777777" w:rsidR="00D70A69" w:rsidRDefault="00D70A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2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0A69" w14:paraId="5DFCFAAD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1E3D" w14:textId="77777777" w:rsidR="00D70A69" w:rsidRDefault="0017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Às 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____min do dia _____/____/____, ____________________________________ _________________________________________________________________________ ________________________________________________________________________.</w:t>
            </w:r>
          </w:p>
          <w:p w14:paraId="6005EA5E" w14:textId="77777777" w:rsidR="00D70A69" w:rsidRDefault="00176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Assinatura:</w:t>
            </w:r>
          </w:p>
        </w:tc>
      </w:tr>
    </w:tbl>
    <w:p w14:paraId="4D29B994" w14:textId="77777777" w:rsidR="00D70A69" w:rsidRDefault="00D70A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C150D6" w14:textId="77777777" w:rsidR="00D70A69" w:rsidRDefault="00D70A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0A69" w14:paraId="278A1960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F511" w14:textId="77777777" w:rsidR="00D70A69" w:rsidRDefault="001766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Às 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____min do dia _____/____/____, ____________________________________ _________________________________________________________________________ ________________________________________________________________________.</w:t>
            </w:r>
          </w:p>
          <w:p w14:paraId="1834400E" w14:textId="77777777" w:rsidR="00D70A69" w:rsidRDefault="001766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Assinatura:</w:t>
            </w:r>
          </w:p>
        </w:tc>
      </w:tr>
    </w:tbl>
    <w:p w14:paraId="77FC4BDE" w14:textId="77777777" w:rsidR="00D70A69" w:rsidRDefault="00D70A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2F9CB9" w14:textId="77777777" w:rsidR="00D70A69" w:rsidRDefault="00D70A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0A69" w14:paraId="173545E3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A5BC" w14:textId="77777777" w:rsidR="00D70A69" w:rsidRDefault="001766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Às 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____min do dia _____/____/____, ____________________________________ _________________________________________________________________________ ________________________________________________________________________.</w:t>
            </w:r>
          </w:p>
          <w:p w14:paraId="3A1A1F73" w14:textId="77777777" w:rsidR="00D70A69" w:rsidRDefault="001766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Assinatura:</w:t>
            </w:r>
          </w:p>
        </w:tc>
      </w:tr>
    </w:tbl>
    <w:p w14:paraId="71C6D766" w14:textId="77777777" w:rsidR="00D70A69" w:rsidRDefault="00D70A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425E43" w14:textId="77777777" w:rsidR="00D70A69" w:rsidRDefault="00D70A6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70A69" w14:paraId="1AA2FA6F" w14:textId="77777777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71412" w14:textId="77777777" w:rsidR="00D70A69" w:rsidRDefault="001766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Às 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____min do dia _____/____/____, ____________________________________ _________________________________________________________________________ ________________________________________________________________________.</w:t>
            </w:r>
          </w:p>
          <w:p w14:paraId="4339C763" w14:textId="77777777" w:rsidR="00D70A69" w:rsidRDefault="001766A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Assinatura:</w:t>
            </w:r>
          </w:p>
        </w:tc>
      </w:tr>
    </w:tbl>
    <w:p w14:paraId="796E2327" w14:textId="56A0B422" w:rsidR="00D70A69" w:rsidRDefault="00D70A6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B5C7B" w14:textId="77777777" w:rsidR="001053BF" w:rsidRDefault="001053B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053B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A69"/>
    <w:rsid w:val="001053BF"/>
    <w:rsid w:val="001631BF"/>
    <w:rsid w:val="001766AF"/>
    <w:rsid w:val="002369D1"/>
    <w:rsid w:val="002E636C"/>
    <w:rsid w:val="003577B2"/>
    <w:rsid w:val="003916F1"/>
    <w:rsid w:val="004B5D5C"/>
    <w:rsid w:val="00553217"/>
    <w:rsid w:val="005F30A6"/>
    <w:rsid w:val="00792D7C"/>
    <w:rsid w:val="00A27173"/>
    <w:rsid w:val="00A801E2"/>
    <w:rsid w:val="00B00789"/>
    <w:rsid w:val="00B64CAD"/>
    <w:rsid w:val="00B84674"/>
    <w:rsid w:val="00B865FC"/>
    <w:rsid w:val="00CB38E6"/>
    <w:rsid w:val="00D31655"/>
    <w:rsid w:val="00D70A69"/>
    <w:rsid w:val="00DD531B"/>
    <w:rsid w:val="00E50093"/>
    <w:rsid w:val="00E8765B"/>
    <w:rsid w:val="00E9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809B"/>
  <w15:docId w15:val="{A0F508B2-6C50-43CD-B334-E54883D3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1566</Words>
  <Characters>8461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</dc:creator>
  <cp:lastModifiedBy>João Paulo de Oliveira Gomes Gomes</cp:lastModifiedBy>
  <cp:revision>3</cp:revision>
  <dcterms:created xsi:type="dcterms:W3CDTF">2019-12-09T19:06:00Z</dcterms:created>
  <dcterms:modified xsi:type="dcterms:W3CDTF">2019-12-09T19:08:00Z</dcterms:modified>
</cp:coreProperties>
</file>